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2024F" w14:textId="77777777" w:rsidR="00C665D2" w:rsidRPr="00C913BA" w:rsidRDefault="00121AE6" w:rsidP="00511AF2">
      <w:pPr>
        <w:pStyle w:val="AbstractTitle"/>
      </w:pPr>
      <w:bookmarkStart w:id="0" w:name="_GoBack"/>
      <w:bookmarkEnd w:id="0"/>
      <w:r w:rsidRPr="00C913BA">
        <w:t>T</w:t>
      </w:r>
      <w:r w:rsidR="000C2238" w:rsidRPr="00C913BA">
        <w:t>itle</w:t>
      </w:r>
    </w:p>
    <w:p w14:paraId="41BF7BB2" w14:textId="77777777" w:rsidR="001B602F" w:rsidRPr="00C913BA" w:rsidRDefault="008E1ACB" w:rsidP="00511AF2">
      <w:pPr>
        <w:pStyle w:val="AbstractTitle"/>
      </w:pPr>
      <w:r w:rsidRPr="00C913BA">
        <w:t xml:space="preserve">(14 </w:t>
      </w:r>
      <w:proofErr w:type="spellStart"/>
      <w:r w:rsidRPr="00C913BA">
        <w:t>pt</w:t>
      </w:r>
      <w:proofErr w:type="spellEnd"/>
      <w:r w:rsidRPr="00C913BA">
        <w:t>, bold</w:t>
      </w:r>
      <w:r w:rsidR="00C26735" w:rsidRPr="00C913BA">
        <w:t xml:space="preserve">, </w:t>
      </w:r>
      <w:r w:rsidR="00FB5951" w:rsidRPr="00C913BA">
        <w:t>center</w:t>
      </w:r>
      <w:r w:rsidR="00B1288E" w:rsidRPr="00C913BA">
        <w:t>ed</w:t>
      </w:r>
      <w:r w:rsidRPr="00C913BA">
        <w:t>)</w:t>
      </w:r>
    </w:p>
    <w:p w14:paraId="69F94430" w14:textId="65E50340" w:rsidR="00511AF2" w:rsidRPr="00117222" w:rsidRDefault="000C2238" w:rsidP="00511AF2">
      <w:pPr>
        <w:pStyle w:val="Authors"/>
        <w:rPr>
          <w:sz w:val="22"/>
        </w:rPr>
      </w:pPr>
      <w:r w:rsidRPr="00117222">
        <w:rPr>
          <w:sz w:val="22"/>
          <w:u w:val="single"/>
        </w:rPr>
        <w:t>Name1</w:t>
      </w:r>
      <w:r w:rsidR="00B1288E" w:rsidRPr="00117222">
        <w:rPr>
          <w:sz w:val="22"/>
          <w:u w:val="single"/>
        </w:rPr>
        <w:t xml:space="preserve"> </w:t>
      </w:r>
      <w:r w:rsidRPr="00117222">
        <w:rPr>
          <w:sz w:val="22"/>
          <w:u w:val="single"/>
        </w:rPr>
        <w:t>Surname1</w:t>
      </w:r>
      <w:proofErr w:type="gramStart"/>
      <w:r w:rsidR="001B602F" w:rsidRPr="00117222">
        <w:rPr>
          <w:sz w:val="22"/>
        </w:rPr>
        <w:t>,</w:t>
      </w:r>
      <w:r w:rsidR="00B1288E" w:rsidRPr="00117222">
        <w:rPr>
          <w:sz w:val="22"/>
          <w:vertAlign w:val="superscript"/>
        </w:rPr>
        <w:t>1</w:t>
      </w:r>
      <w:proofErr w:type="gramEnd"/>
      <w:r w:rsidR="008E1ACB" w:rsidRPr="00117222">
        <w:rPr>
          <w:sz w:val="22"/>
        </w:rPr>
        <w:t xml:space="preserve"> </w:t>
      </w:r>
      <w:r w:rsidRPr="00117222">
        <w:rPr>
          <w:sz w:val="22"/>
        </w:rPr>
        <w:t>Name2</w:t>
      </w:r>
      <w:r w:rsidR="00B1288E" w:rsidRPr="00117222">
        <w:rPr>
          <w:sz w:val="22"/>
        </w:rPr>
        <w:t xml:space="preserve"> </w:t>
      </w:r>
      <w:r w:rsidRPr="00117222">
        <w:rPr>
          <w:sz w:val="22"/>
        </w:rPr>
        <w:t>Surname2</w:t>
      </w:r>
      <w:r w:rsidR="001B602F" w:rsidRPr="00117222">
        <w:rPr>
          <w:sz w:val="22"/>
        </w:rPr>
        <w:t>,</w:t>
      </w:r>
      <w:r w:rsidR="00B1288E" w:rsidRPr="00117222">
        <w:rPr>
          <w:sz w:val="22"/>
          <w:vertAlign w:val="superscript"/>
        </w:rPr>
        <w:t>2</w:t>
      </w:r>
      <w:r w:rsidR="001B602F" w:rsidRPr="00117222">
        <w:rPr>
          <w:sz w:val="22"/>
        </w:rPr>
        <w:t xml:space="preserve"> </w:t>
      </w:r>
      <w:r w:rsidR="006D6BFB" w:rsidRPr="00117222">
        <w:rPr>
          <w:sz w:val="22"/>
        </w:rPr>
        <w:t>.....</w:t>
      </w:r>
      <w:proofErr w:type="spellStart"/>
      <w:r w:rsidRPr="00117222">
        <w:rPr>
          <w:sz w:val="22"/>
        </w:rPr>
        <w:t>Name</w:t>
      </w:r>
      <w:r w:rsidR="006D6BFB" w:rsidRPr="00117222">
        <w:rPr>
          <w:sz w:val="22"/>
        </w:rPr>
        <w:t>X</w:t>
      </w:r>
      <w:proofErr w:type="spellEnd"/>
      <w:r w:rsidRPr="00117222">
        <w:rPr>
          <w:sz w:val="22"/>
        </w:rPr>
        <w:t xml:space="preserve"> </w:t>
      </w:r>
      <w:proofErr w:type="spellStart"/>
      <w:r w:rsidRPr="00117222">
        <w:rPr>
          <w:sz w:val="22"/>
        </w:rPr>
        <w:t>Surname</w:t>
      </w:r>
      <w:r w:rsidR="006D6BFB" w:rsidRPr="00117222">
        <w:rPr>
          <w:sz w:val="22"/>
          <w:vertAlign w:val="superscript"/>
        </w:rPr>
        <w:t>X</w:t>
      </w:r>
      <w:proofErr w:type="spellEnd"/>
      <w:r w:rsidR="00C913BA" w:rsidRPr="00117222">
        <w:rPr>
          <w:sz w:val="22"/>
        </w:rPr>
        <w:t>*</w:t>
      </w:r>
    </w:p>
    <w:p w14:paraId="1AB9CE31" w14:textId="1A9BAE28" w:rsidR="001B602F" w:rsidRPr="00117222" w:rsidRDefault="00C60070" w:rsidP="00511AF2">
      <w:pPr>
        <w:pStyle w:val="Authors"/>
        <w:rPr>
          <w:sz w:val="22"/>
        </w:rPr>
      </w:pPr>
      <w:r w:rsidRPr="00117222">
        <w:rPr>
          <w:sz w:val="22"/>
        </w:rPr>
        <w:t>(</w:t>
      </w:r>
      <w:r w:rsidR="00B1288E" w:rsidRPr="00117222">
        <w:rPr>
          <w:sz w:val="22"/>
        </w:rPr>
        <w:t xml:space="preserve">Presenting author underlined, * refers to the corresponding author, </w:t>
      </w:r>
      <w:r w:rsidRPr="00117222">
        <w:rPr>
          <w:sz w:val="22"/>
        </w:rPr>
        <w:t>1</w:t>
      </w:r>
      <w:r w:rsidR="006D6BFB">
        <w:rPr>
          <w:sz w:val="22"/>
        </w:rPr>
        <w:t>1</w:t>
      </w:r>
      <w:r w:rsidRPr="00117222">
        <w:rPr>
          <w:sz w:val="22"/>
        </w:rPr>
        <w:t xml:space="preserve"> pt</w:t>
      </w:r>
      <w:r w:rsidR="00C913BA" w:rsidRPr="00117222">
        <w:rPr>
          <w:sz w:val="22"/>
        </w:rPr>
        <w:t>s</w:t>
      </w:r>
      <w:r w:rsidRPr="00117222">
        <w:rPr>
          <w:sz w:val="22"/>
        </w:rPr>
        <w:t>, normal</w:t>
      </w:r>
      <w:r w:rsidR="00C26735" w:rsidRPr="00117222">
        <w:rPr>
          <w:sz w:val="22"/>
        </w:rPr>
        <w:t xml:space="preserve">, </w:t>
      </w:r>
      <w:r w:rsidR="00B1288E" w:rsidRPr="00117222">
        <w:rPr>
          <w:sz w:val="22"/>
        </w:rPr>
        <w:t>centered</w:t>
      </w:r>
      <w:r w:rsidRPr="00117222">
        <w:rPr>
          <w:sz w:val="22"/>
        </w:rPr>
        <w:t>)</w:t>
      </w:r>
    </w:p>
    <w:p w14:paraId="6527DEBA" w14:textId="77777777" w:rsidR="002E2AD0" w:rsidRPr="00117222" w:rsidRDefault="00CA32D5" w:rsidP="00511AF2">
      <w:pPr>
        <w:pStyle w:val="Affiliations"/>
        <w:rPr>
          <w:sz w:val="22"/>
        </w:rPr>
      </w:pPr>
      <w:r w:rsidRPr="00117222">
        <w:rPr>
          <w:sz w:val="22"/>
          <w:vertAlign w:val="superscript"/>
        </w:rPr>
        <w:t>1</w:t>
      </w:r>
      <w:r w:rsidR="00C60070" w:rsidRPr="00117222">
        <w:rPr>
          <w:sz w:val="22"/>
        </w:rPr>
        <w:t>Affiliation 1</w:t>
      </w:r>
      <w:r w:rsidR="00557E0C" w:rsidRPr="00117222">
        <w:rPr>
          <w:sz w:val="22"/>
        </w:rPr>
        <w:t>, City, Country</w:t>
      </w:r>
      <w:r w:rsidR="001B602F" w:rsidRPr="00117222">
        <w:rPr>
          <w:sz w:val="22"/>
        </w:rPr>
        <w:t>;</w:t>
      </w:r>
    </w:p>
    <w:p w14:paraId="459876DD" w14:textId="77777777" w:rsidR="00511AF2" w:rsidRPr="00117222" w:rsidRDefault="00CA32D5" w:rsidP="00511AF2">
      <w:pPr>
        <w:pStyle w:val="Affiliations"/>
        <w:rPr>
          <w:sz w:val="22"/>
        </w:rPr>
      </w:pPr>
      <w:r w:rsidRPr="00117222">
        <w:rPr>
          <w:sz w:val="22"/>
          <w:vertAlign w:val="superscript"/>
        </w:rPr>
        <w:t>2</w:t>
      </w:r>
      <w:r w:rsidR="00C60070" w:rsidRPr="00117222">
        <w:rPr>
          <w:sz w:val="22"/>
        </w:rPr>
        <w:t>Affiliation 2</w:t>
      </w:r>
      <w:r w:rsidR="00557E0C" w:rsidRPr="00117222">
        <w:rPr>
          <w:sz w:val="22"/>
        </w:rPr>
        <w:t>, City, Country</w:t>
      </w:r>
      <w:r w:rsidR="006D6BFB" w:rsidRPr="00117222">
        <w:rPr>
          <w:sz w:val="22"/>
        </w:rPr>
        <w:t>…</w:t>
      </w:r>
    </w:p>
    <w:p w14:paraId="0514C857" w14:textId="77777777" w:rsidR="006D6BFB" w:rsidRPr="00117222" w:rsidRDefault="006D6BFB" w:rsidP="006D6BFB">
      <w:pPr>
        <w:pStyle w:val="Affiliations"/>
        <w:rPr>
          <w:sz w:val="22"/>
        </w:rPr>
      </w:pPr>
      <w:proofErr w:type="spellStart"/>
      <w:r w:rsidRPr="00117222">
        <w:rPr>
          <w:sz w:val="22"/>
          <w:vertAlign w:val="superscript"/>
        </w:rPr>
        <w:t>X</w:t>
      </w:r>
      <w:r w:rsidRPr="00117222">
        <w:rPr>
          <w:sz w:val="22"/>
        </w:rPr>
        <w:t>Affiliation</w:t>
      </w:r>
      <w:proofErr w:type="spellEnd"/>
      <w:r w:rsidRPr="00117222">
        <w:rPr>
          <w:sz w:val="22"/>
        </w:rPr>
        <w:t xml:space="preserve"> X, City, Country</w:t>
      </w:r>
    </w:p>
    <w:p w14:paraId="09567319" w14:textId="77777777" w:rsidR="006D6BFB" w:rsidRPr="00117222" w:rsidRDefault="006D6BFB" w:rsidP="00117222">
      <w:pPr>
        <w:jc w:val="center"/>
        <w:rPr>
          <w:sz w:val="22"/>
        </w:rPr>
      </w:pPr>
      <w:r w:rsidRPr="00117222">
        <w:rPr>
          <w:sz w:val="22"/>
        </w:rPr>
        <w:t>Email address of the corresponding author</w:t>
      </w:r>
    </w:p>
    <w:p w14:paraId="5464C4EA" w14:textId="6174EEAD" w:rsidR="00C60070" w:rsidRPr="00117222" w:rsidRDefault="00C60070" w:rsidP="00511AF2">
      <w:pPr>
        <w:pStyle w:val="Affiliations"/>
        <w:rPr>
          <w:sz w:val="22"/>
        </w:rPr>
      </w:pPr>
      <w:r w:rsidRPr="00117222">
        <w:rPr>
          <w:sz w:val="22"/>
        </w:rPr>
        <w:t>(1</w:t>
      </w:r>
      <w:r w:rsidR="006D6BFB">
        <w:rPr>
          <w:sz w:val="22"/>
        </w:rPr>
        <w:t>1</w:t>
      </w:r>
      <w:r w:rsidRPr="00117222">
        <w:rPr>
          <w:sz w:val="22"/>
        </w:rPr>
        <w:t xml:space="preserve"> pt</w:t>
      </w:r>
      <w:r w:rsidR="00C913BA" w:rsidRPr="00117222">
        <w:rPr>
          <w:sz w:val="22"/>
        </w:rPr>
        <w:t>s</w:t>
      </w:r>
      <w:r w:rsidRPr="00117222">
        <w:rPr>
          <w:sz w:val="22"/>
        </w:rPr>
        <w:t>, italics</w:t>
      </w:r>
      <w:r w:rsidR="00C26735" w:rsidRPr="00117222">
        <w:rPr>
          <w:sz w:val="22"/>
        </w:rPr>
        <w:t xml:space="preserve">, </w:t>
      </w:r>
      <w:r w:rsidR="00B1288E" w:rsidRPr="00117222">
        <w:rPr>
          <w:sz w:val="22"/>
        </w:rPr>
        <w:t>centered</w:t>
      </w:r>
      <w:r w:rsidRPr="00117222">
        <w:rPr>
          <w:sz w:val="22"/>
        </w:rPr>
        <w:t>)</w:t>
      </w:r>
    </w:p>
    <w:p w14:paraId="38E332EE" w14:textId="77777777" w:rsidR="009E7524" w:rsidRPr="00C913BA" w:rsidRDefault="00F5481C" w:rsidP="009E7524">
      <w:r w:rsidRPr="00C913BA">
        <w:rPr>
          <w:u w:val="single"/>
        </w:rPr>
        <w:t>Guidelines</w:t>
      </w:r>
      <w:r w:rsidR="00B90ECD" w:rsidRPr="00C913BA">
        <w:t>:</w:t>
      </w:r>
    </w:p>
    <w:p w14:paraId="7F2599D7" w14:textId="23E100B7" w:rsidR="001509FE" w:rsidRPr="00C913BA" w:rsidRDefault="009E7524" w:rsidP="009E7524">
      <w:r w:rsidRPr="00C913BA">
        <w:t>- Abstract do</w:t>
      </w:r>
      <w:r w:rsidR="00C913BA">
        <w:t>es</w:t>
      </w:r>
      <w:r w:rsidR="001B602F" w:rsidRPr="00C913BA">
        <w:t xml:space="preserve"> </w:t>
      </w:r>
      <w:r w:rsidR="001509FE" w:rsidRPr="00C913BA">
        <w:t>not exceed</w:t>
      </w:r>
      <w:r w:rsidR="001B602F" w:rsidRPr="00C913BA">
        <w:t xml:space="preserve"> </w:t>
      </w:r>
      <w:r w:rsidR="006D6BFB">
        <w:t xml:space="preserve">300 words and </w:t>
      </w:r>
      <w:r w:rsidR="00C26735" w:rsidRPr="00C913BA">
        <w:t>one page</w:t>
      </w:r>
      <w:r w:rsidR="001B602F" w:rsidRPr="00C913BA">
        <w:t xml:space="preserve"> of A4</w:t>
      </w:r>
      <w:r w:rsidR="006D6BFB">
        <w:t xml:space="preserve"> </w:t>
      </w:r>
      <w:r w:rsidR="006D6BFB" w:rsidRPr="00C913BA">
        <w:t>format</w:t>
      </w:r>
      <w:r w:rsidR="006D6BFB">
        <w:t xml:space="preserve"> (if figures)</w:t>
      </w:r>
      <w:r w:rsidR="001B602F" w:rsidRPr="00C913BA">
        <w:t xml:space="preserve"> </w:t>
      </w:r>
      <w:r w:rsidR="002B3C21" w:rsidRPr="00C913BA">
        <w:t xml:space="preserve">in portrait layout </w:t>
      </w:r>
      <w:r w:rsidR="001B602F" w:rsidRPr="00C913BA">
        <w:t xml:space="preserve">with all margins equal to 25 mm. </w:t>
      </w:r>
    </w:p>
    <w:p w14:paraId="608BD4F3" w14:textId="77777777" w:rsidR="009E7524" w:rsidRPr="00C913BA" w:rsidRDefault="009E7524" w:rsidP="009E7524">
      <w:r w:rsidRPr="00C913BA">
        <w:t xml:space="preserve">- </w:t>
      </w:r>
      <w:r w:rsidR="001B602F" w:rsidRPr="00C913BA">
        <w:t xml:space="preserve">The single spaced text </w:t>
      </w:r>
      <w:r w:rsidRPr="00C913BA">
        <w:t>must</w:t>
      </w:r>
      <w:r w:rsidR="001B602F" w:rsidRPr="00C913BA">
        <w:t xml:space="preserve"> be typed in</w:t>
      </w:r>
      <w:r w:rsidR="00352C89" w:rsidRPr="00C913BA">
        <w:t xml:space="preserve"> normal</w:t>
      </w:r>
      <w:r w:rsidR="001B602F" w:rsidRPr="00C913BA">
        <w:t xml:space="preserve"> </w:t>
      </w:r>
      <w:r w:rsidR="00A72C75" w:rsidRPr="00C913BA">
        <w:t>Arial</w:t>
      </w:r>
      <w:r w:rsidR="001509FE" w:rsidRPr="00C913BA">
        <w:t xml:space="preserve"> font</w:t>
      </w:r>
      <w:r w:rsidR="00C913BA">
        <w:t>,</w:t>
      </w:r>
      <w:r w:rsidR="008C2CDA" w:rsidRPr="00C913BA">
        <w:t xml:space="preserve"> left and right justified</w:t>
      </w:r>
      <w:r w:rsidRPr="00C913BA">
        <w:t>.</w:t>
      </w:r>
    </w:p>
    <w:p w14:paraId="6F755441" w14:textId="09E535B0" w:rsidR="009E7524" w:rsidRPr="00C913BA" w:rsidRDefault="009E7524" w:rsidP="009E7524">
      <w:r w:rsidRPr="00C913BA">
        <w:t>- U</w:t>
      </w:r>
      <w:r w:rsidR="001509FE" w:rsidRPr="00C913BA">
        <w:t>se 1</w:t>
      </w:r>
      <w:r w:rsidR="006D6BFB">
        <w:t>1</w:t>
      </w:r>
      <w:r w:rsidR="001509FE" w:rsidRPr="00C913BA">
        <w:t xml:space="preserve"> pt</w:t>
      </w:r>
      <w:r w:rsidR="00C913BA">
        <w:t>s</w:t>
      </w:r>
      <w:r w:rsidR="001509FE" w:rsidRPr="00C913BA">
        <w:t xml:space="preserve"> font size</w:t>
      </w:r>
      <w:r w:rsidR="00C913BA">
        <w:t xml:space="preserve"> for the main body </w:t>
      </w:r>
      <w:r w:rsidR="00557E0C" w:rsidRPr="00C913BA">
        <w:t>text</w:t>
      </w:r>
      <w:r w:rsidRPr="00C913BA">
        <w:t>.</w:t>
      </w:r>
    </w:p>
    <w:p w14:paraId="032E23A0" w14:textId="77777777" w:rsidR="00511AF2" w:rsidRPr="00C913BA" w:rsidRDefault="009E7524" w:rsidP="009E7524">
      <w:r w:rsidRPr="00C913BA">
        <w:t xml:space="preserve">- </w:t>
      </w:r>
      <w:r w:rsidR="00C34078" w:rsidRPr="00C913BA">
        <w:t>All tex</w:t>
      </w:r>
      <w:r w:rsidR="00CE06E0" w:rsidRPr="00C913BA">
        <w:t xml:space="preserve">t, equations, figures, schemes and </w:t>
      </w:r>
      <w:r w:rsidR="00C34078" w:rsidRPr="00C913BA">
        <w:t xml:space="preserve">references should be integrated in the abstract. </w:t>
      </w:r>
    </w:p>
    <w:p w14:paraId="1C1954B8" w14:textId="77777777" w:rsidR="00C34078" w:rsidRPr="00C913BA" w:rsidRDefault="00511AF2" w:rsidP="009E7524">
      <w:r w:rsidRPr="00C913BA">
        <w:t xml:space="preserve">- </w:t>
      </w:r>
      <w:r w:rsidR="00CE06E0" w:rsidRPr="00C913BA">
        <w:t>Refere</w:t>
      </w:r>
      <w:r w:rsidR="009F54F7" w:rsidRPr="00C913BA">
        <w:t>n</w:t>
      </w:r>
      <w:r w:rsidR="00CE06E0" w:rsidRPr="00C913BA">
        <w:t>ces shoul</w:t>
      </w:r>
      <w:r w:rsidRPr="00C913BA">
        <w:t>d follow the format given below</w:t>
      </w:r>
      <w:r w:rsidR="00313AB4" w:rsidRPr="00C913BA">
        <w:t>.</w:t>
      </w:r>
    </w:p>
    <w:p w14:paraId="12D3D50A" w14:textId="77777777" w:rsidR="00511AF2" w:rsidRPr="00C913BA" w:rsidRDefault="00511AF2" w:rsidP="009E7524"/>
    <w:p w14:paraId="24728FEC" w14:textId="77777777" w:rsidR="001B602F" w:rsidRPr="00C913BA" w:rsidRDefault="00774AED" w:rsidP="009E7524">
      <w:pPr>
        <w:rPr>
          <w:rFonts w:ascii="Times New Roman" w:hAnsi="Times New Roman"/>
          <w:sz w:val="24"/>
        </w:rPr>
      </w:pPr>
      <w:r w:rsidRPr="00C913BA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C1790E" wp14:editId="484E170E">
                <wp:simplePos x="0" y="0"/>
                <wp:positionH relativeFrom="character">
                  <wp:posOffset>1714500</wp:posOffset>
                </wp:positionH>
                <wp:positionV relativeFrom="line">
                  <wp:posOffset>168910</wp:posOffset>
                </wp:positionV>
                <wp:extent cx="2430780" cy="1939925"/>
                <wp:effectExtent l="0" t="0" r="26670" b="222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1939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88D8AC" w14:textId="77777777" w:rsidR="00511AF2" w:rsidRDefault="00511AF2" w:rsidP="00511AF2">
                            <w:pPr>
                              <w:jc w:val="center"/>
                            </w:pPr>
                          </w:p>
                          <w:p w14:paraId="11ED3F70" w14:textId="77777777" w:rsidR="00511AF2" w:rsidRDefault="00511AF2" w:rsidP="00511AF2">
                            <w:pPr>
                              <w:jc w:val="center"/>
                            </w:pPr>
                          </w:p>
                          <w:p w14:paraId="55A77664" w14:textId="77777777" w:rsidR="009E7524" w:rsidRDefault="009E7524" w:rsidP="00511AF2">
                            <w:pPr>
                              <w:jc w:val="center"/>
                            </w:pPr>
                            <w:r w:rsidRPr="00CE06E0">
                              <w:t>If images are included, please make sure that the resolution is suitably high.</w:t>
                            </w:r>
                          </w:p>
                          <w:p w14:paraId="1475B7D7" w14:textId="77777777" w:rsidR="009E7524" w:rsidRDefault="009E7524" w:rsidP="00511AF2">
                            <w:pPr>
                              <w:jc w:val="center"/>
                            </w:pPr>
                          </w:p>
                          <w:p w14:paraId="031A80F6" w14:textId="77777777" w:rsidR="009E7524" w:rsidRDefault="009E7524" w:rsidP="00511AF2">
                            <w:pPr>
                              <w:jc w:val="center"/>
                            </w:pPr>
                            <w:r>
                              <w:t>For chemical structures ACS drawing style is preferred</w:t>
                            </w:r>
                          </w:p>
                          <w:p w14:paraId="2AD20648" w14:textId="77777777" w:rsidR="009E7524" w:rsidRDefault="009E7524" w:rsidP="00511AF2"/>
                          <w:p w14:paraId="5647B260" w14:textId="77777777" w:rsidR="009E7524" w:rsidRDefault="009E7524" w:rsidP="00511AF2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7BC1790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5pt;margin-top:13.3pt;width:191.4pt;height:152.75pt;z-index:25165772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" filled="f">
                <v:textbox inset=",7.2pt,,7.2pt">
                  <w:txbxContent>
                    <w:p w14:paraId="7988D8AC" w14:textId="77777777" w:rsidR="00511AF2" w:rsidRDefault="00511AF2" w:rsidP="00511AF2">
                      <w:pPr>
                        <w:jc w:val="center"/>
                      </w:pPr>
                    </w:p>
                    <w:p w14:paraId="11ED3F70" w14:textId="77777777" w:rsidR="00511AF2" w:rsidRDefault="00511AF2" w:rsidP="00511AF2">
                      <w:pPr>
                        <w:jc w:val="center"/>
                      </w:pPr>
                    </w:p>
                    <w:p w14:paraId="55A77664" w14:textId="77777777" w:rsidR="009E7524" w:rsidRDefault="009E7524" w:rsidP="00511AF2">
                      <w:pPr>
                        <w:jc w:val="center"/>
                      </w:pPr>
                      <w:r w:rsidRPr="00CE06E0">
                        <w:t>If images are included, please make sure that the resolution is suitably high.</w:t>
                      </w:r>
                    </w:p>
                    <w:p w14:paraId="1475B7D7" w14:textId="77777777" w:rsidR="009E7524" w:rsidRDefault="009E7524" w:rsidP="00511AF2">
                      <w:pPr>
                        <w:jc w:val="center"/>
                      </w:pPr>
                    </w:p>
                    <w:p w14:paraId="031A80F6" w14:textId="77777777" w:rsidR="009E7524" w:rsidRDefault="009E7524" w:rsidP="00511AF2">
                      <w:pPr>
                        <w:jc w:val="center"/>
                      </w:pPr>
                      <w:r>
                        <w:t>For chemical structures ACS drawing style is preferred</w:t>
                      </w:r>
                    </w:p>
                    <w:p w14:paraId="2AD20648" w14:textId="77777777" w:rsidR="009E7524" w:rsidRDefault="009E7524" w:rsidP="00511AF2"/>
                    <w:p w14:paraId="5647B260" w14:textId="77777777" w:rsidR="009E7524" w:rsidRDefault="009E7524" w:rsidP="00511AF2"/>
                  </w:txbxContent>
                </v:textbox>
                <w10:wrap anchory="line"/>
              </v:shape>
            </w:pict>
          </mc:Fallback>
        </mc:AlternateContent>
      </w:r>
    </w:p>
    <w:p w14:paraId="5A0808A1" w14:textId="77777777" w:rsidR="001B602F" w:rsidRPr="00C913BA" w:rsidRDefault="007A3B0D" w:rsidP="009E7524">
      <w:pPr>
        <w:spacing w:after="0"/>
      </w:pPr>
      <w:r w:rsidRPr="00C913BA">
        <w:fldChar w:fldCharType="begin" w:fldLock="1"/>
      </w:r>
      <w:r w:rsidRPr="00C913BA">
        <w:instrText xml:space="preserve"> </w:instrText>
      </w:r>
      <w:r w:rsidR="00880DD2" w:rsidRPr="00C913BA">
        <w:instrText>USERPROPERTY</w:instrText>
      </w:r>
      <w:r w:rsidRPr="00C913BA">
        <w:instrText xml:space="preserve">  \* MERGEFORMAT </w:instrText>
      </w:r>
      <w:r w:rsidRPr="00C913BA">
        <w:fldChar w:fldCharType="separate"/>
      </w:r>
      <w:r w:rsidR="00774AED" w:rsidRPr="00C913BA">
        <w:rPr>
          <w:noProof/>
          <w:lang w:val="fr-FR" w:eastAsia="fr-FR"/>
        </w:rPr>
        <mc:AlternateContent>
          <mc:Choice Requires="wps">
            <w:drawing>
              <wp:inline distT="0" distB="0" distL="0" distR="0" wp14:anchorId="76D74F6C" wp14:editId="3D0ECC2F">
                <wp:extent cx="2430780" cy="1939290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30780" cy="193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w14:anchorId="466B5AAB" id="AutoShape 1" o:spid="_x0000_s1026" style="width:191.4pt;height:15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C913BA">
        <w:fldChar w:fldCharType="end"/>
      </w:r>
    </w:p>
    <w:p w14:paraId="013FF5AA" w14:textId="77777777" w:rsidR="00C913BA" w:rsidRPr="00C913BA" w:rsidRDefault="00C913BA" w:rsidP="00511AF2">
      <w:pPr>
        <w:pStyle w:val="Figurelegend"/>
      </w:pPr>
    </w:p>
    <w:p w14:paraId="0DC020D3" w14:textId="77777777" w:rsidR="00C913BA" w:rsidRPr="00C913BA" w:rsidRDefault="00C913BA" w:rsidP="00511AF2">
      <w:pPr>
        <w:pStyle w:val="Figurelegend"/>
      </w:pPr>
    </w:p>
    <w:p w14:paraId="1EB7FC9F" w14:textId="77777777" w:rsidR="00C913BA" w:rsidRPr="00C913BA" w:rsidRDefault="00C913BA" w:rsidP="00511AF2">
      <w:pPr>
        <w:pStyle w:val="Figurelegend"/>
      </w:pPr>
    </w:p>
    <w:p w14:paraId="1363270F" w14:textId="77777777" w:rsidR="00C913BA" w:rsidRPr="00C913BA" w:rsidRDefault="00C913BA" w:rsidP="00511AF2">
      <w:pPr>
        <w:pStyle w:val="Figurelegend"/>
      </w:pPr>
    </w:p>
    <w:p w14:paraId="5DDE2AA0" w14:textId="77777777" w:rsidR="00C913BA" w:rsidRPr="00C913BA" w:rsidRDefault="00C913BA" w:rsidP="00511AF2">
      <w:pPr>
        <w:pStyle w:val="Figurelegend"/>
      </w:pPr>
    </w:p>
    <w:p w14:paraId="2F1618DA" w14:textId="77777777" w:rsidR="00C913BA" w:rsidRPr="00C913BA" w:rsidRDefault="00C913BA" w:rsidP="00511AF2">
      <w:pPr>
        <w:pStyle w:val="Figurelegend"/>
      </w:pPr>
    </w:p>
    <w:p w14:paraId="7DC42162" w14:textId="77777777" w:rsidR="00C913BA" w:rsidRPr="00C913BA" w:rsidRDefault="00C913BA" w:rsidP="00511AF2">
      <w:pPr>
        <w:pStyle w:val="Figurelegend"/>
      </w:pPr>
    </w:p>
    <w:p w14:paraId="6841A3A9" w14:textId="77777777" w:rsidR="00C913BA" w:rsidRPr="00C913BA" w:rsidRDefault="00C913BA" w:rsidP="00511AF2">
      <w:pPr>
        <w:pStyle w:val="Figurelegend"/>
      </w:pPr>
    </w:p>
    <w:p w14:paraId="39307C5C" w14:textId="77777777" w:rsidR="00C913BA" w:rsidRPr="00C913BA" w:rsidRDefault="00C913BA" w:rsidP="00511AF2">
      <w:pPr>
        <w:pStyle w:val="Figurelegend"/>
      </w:pPr>
    </w:p>
    <w:p w14:paraId="141FB9D4" w14:textId="77777777" w:rsidR="00C913BA" w:rsidRPr="00C913BA" w:rsidRDefault="00C913BA" w:rsidP="00511AF2">
      <w:pPr>
        <w:pStyle w:val="Figurelegend"/>
      </w:pPr>
    </w:p>
    <w:p w14:paraId="2028BCC7" w14:textId="77777777" w:rsidR="00C913BA" w:rsidRPr="00C913BA" w:rsidRDefault="00C913BA" w:rsidP="00511AF2">
      <w:pPr>
        <w:pStyle w:val="Figurelegend"/>
      </w:pPr>
    </w:p>
    <w:p w14:paraId="55DEF210" w14:textId="77777777" w:rsidR="00C913BA" w:rsidRPr="00C913BA" w:rsidRDefault="00C913BA" w:rsidP="00511AF2">
      <w:pPr>
        <w:pStyle w:val="Figurelegend"/>
      </w:pPr>
    </w:p>
    <w:p w14:paraId="64F92C7F" w14:textId="77777777" w:rsidR="00C913BA" w:rsidRPr="00C913BA" w:rsidRDefault="00C913BA" w:rsidP="00511AF2">
      <w:pPr>
        <w:pStyle w:val="Figurelegend"/>
      </w:pPr>
    </w:p>
    <w:p w14:paraId="462CF86D" w14:textId="77777777" w:rsidR="00CE06E0" w:rsidRPr="00C913BA" w:rsidRDefault="00FA118B" w:rsidP="00511AF2">
      <w:pPr>
        <w:pStyle w:val="Figurelegend"/>
      </w:pPr>
      <w:r w:rsidRPr="00C913BA">
        <w:t>Fig. 1</w:t>
      </w:r>
      <w:r w:rsidR="00CE06E0" w:rsidRPr="00C913BA">
        <w:t xml:space="preserve">: </w:t>
      </w:r>
      <w:r w:rsidRPr="00C913BA">
        <w:t xml:space="preserve">short legend to figure </w:t>
      </w:r>
      <w:r w:rsidR="00CE06E0" w:rsidRPr="00C913BA">
        <w:t>(</w:t>
      </w:r>
      <w:r w:rsidR="00121AE6" w:rsidRPr="00C913BA">
        <w:t xml:space="preserve">Arial, </w:t>
      </w:r>
      <w:r w:rsidR="00CE06E0" w:rsidRPr="00C913BA">
        <w:t>10</w:t>
      </w:r>
      <w:r w:rsidRPr="00C913BA">
        <w:t xml:space="preserve"> </w:t>
      </w:r>
      <w:proofErr w:type="spellStart"/>
      <w:r w:rsidRPr="00C913BA">
        <w:t>pt</w:t>
      </w:r>
      <w:proofErr w:type="spellEnd"/>
      <w:r w:rsidR="00CE06E0" w:rsidRPr="00C913BA">
        <w:t>,</w:t>
      </w:r>
      <w:r w:rsidRPr="00C913BA">
        <w:t xml:space="preserve"> bold, centered)</w:t>
      </w:r>
    </w:p>
    <w:p w14:paraId="464343D7" w14:textId="77777777" w:rsidR="00511AF2" w:rsidRPr="00C913BA" w:rsidRDefault="00511AF2" w:rsidP="00511AF2">
      <w:pPr>
        <w:pStyle w:val="Figurelegend"/>
      </w:pPr>
    </w:p>
    <w:p w14:paraId="1D8E6B92" w14:textId="77777777" w:rsidR="00E350A9" w:rsidRPr="00C913BA" w:rsidRDefault="00A72C75" w:rsidP="00C913BA">
      <w:pPr>
        <w:pStyle w:val="Bibliographie1"/>
        <w:tabs>
          <w:tab w:val="clear" w:pos="720"/>
          <w:tab w:val="num" w:pos="0"/>
        </w:tabs>
        <w:ind w:left="0" w:firstLine="0"/>
        <w:jc w:val="left"/>
      </w:pPr>
      <w:r w:rsidRPr="00C913BA">
        <w:t>T</w:t>
      </w:r>
      <w:r w:rsidR="00343CDA" w:rsidRPr="00C913BA">
        <w:t xml:space="preserve">. </w:t>
      </w:r>
      <w:proofErr w:type="spellStart"/>
      <w:r w:rsidRPr="00C913BA">
        <w:t>D</w:t>
      </w:r>
      <w:r w:rsidR="00C913BA" w:rsidRPr="00C913BA">
        <w:t>upond</w:t>
      </w:r>
      <w:proofErr w:type="spellEnd"/>
      <w:r w:rsidRPr="00C913BA">
        <w:t xml:space="preserve">, F. </w:t>
      </w:r>
      <w:r w:rsidR="00C913BA" w:rsidRPr="00C913BA">
        <w:t>Durant</w:t>
      </w:r>
      <w:r w:rsidR="00343CDA" w:rsidRPr="00C913BA">
        <w:t xml:space="preserve">, </w:t>
      </w:r>
      <w:proofErr w:type="spellStart"/>
      <w:r w:rsidR="00C913BA" w:rsidRPr="00C913BA">
        <w:rPr>
          <w:i/>
        </w:rPr>
        <w:t>Chem</w:t>
      </w:r>
      <w:proofErr w:type="spellEnd"/>
      <w:r w:rsidR="00C913BA" w:rsidRPr="00C913BA">
        <w:rPr>
          <w:i/>
        </w:rPr>
        <w:t xml:space="preserve"> </w:t>
      </w:r>
      <w:proofErr w:type="spellStart"/>
      <w:r w:rsidR="00C913BA" w:rsidRPr="00C913BA">
        <w:rPr>
          <w:i/>
        </w:rPr>
        <w:t>Biol</w:t>
      </w:r>
      <w:proofErr w:type="spellEnd"/>
      <w:r w:rsidR="00C913BA" w:rsidRPr="00C913BA">
        <w:rPr>
          <w:i/>
        </w:rPr>
        <w:t xml:space="preserve"> Interact</w:t>
      </w:r>
      <w:r w:rsidR="00343CDA" w:rsidRPr="00C913BA">
        <w:t xml:space="preserve">, </w:t>
      </w:r>
      <w:r w:rsidR="00CE06E0" w:rsidRPr="00C913BA">
        <w:t>133</w:t>
      </w:r>
      <w:r w:rsidR="00343CDA" w:rsidRPr="00C913BA">
        <w:t xml:space="preserve">, </w:t>
      </w:r>
      <w:r w:rsidR="00CE06E0" w:rsidRPr="00C913BA">
        <w:t>15627-15634</w:t>
      </w:r>
      <w:r w:rsidR="00C913BA" w:rsidRPr="00C913BA">
        <w:t>.</w:t>
      </w:r>
    </w:p>
    <w:sectPr w:rsidR="00E350A9" w:rsidRPr="00C913BA">
      <w:headerReference w:type="default" r:id="rId8"/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740F8" w14:textId="77777777" w:rsidR="002E4561" w:rsidRDefault="002E4561" w:rsidP="00A212E7">
      <w:r>
        <w:separator/>
      </w:r>
    </w:p>
  </w:endnote>
  <w:endnote w:type="continuationSeparator" w:id="0">
    <w:p w14:paraId="1CC1CAB7" w14:textId="77777777" w:rsidR="002E4561" w:rsidRDefault="002E4561" w:rsidP="00A2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6D574" w14:textId="77777777" w:rsidR="002E4561" w:rsidRDefault="002E4561" w:rsidP="00A212E7">
      <w:r>
        <w:separator/>
      </w:r>
    </w:p>
  </w:footnote>
  <w:footnote w:type="continuationSeparator" w:id="0">
    <w:p w14:paraId="508CDFE2" w14:textId="77777777" w:rsidR="002E4561" w:rsidRDefault="002E4561" w:rsidP="00A2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8E081" w14:textId="015EBFDA" w:rsidR="009E7524" w:rsidRDefault="004C1DCC"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C14FD19" wp14:editId="3464C4B5">
              <wp:simplePos x="0" y="0"/>
              <wp:positionH relativeFrom="page">
                <wp:posOffset>-41910</wp:posOffset>
              </wp:positionH>
              <wp:positionV relativeFrom="page">
                <wp:posOffset>967105</wp:posOffset>
              </wp:positionV>
              <wp:extent cx="7658100" cy="0"/>
              <wp:effectExtent l="0" t="19050" r="19050" b="19050"/>
              <wp:wrapNone/>
              <wp:docPr id="1" name="Connecteur droi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581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80F2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40269034" id="Connecteur droit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3.3pt,76.15pt" to="599.7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" strokecolor="#c80f24" strokeweight="3pt">
              <v:shadow opacity="24903f" origin=",.5" offset="0,.55556mm"/>
              <w10:wrap anchorx="page" anchory="page"/>
            </v:line>
          </w:pict>
        </mc:Fallback>
      </mc:AlternateContent>
    </w:r>
    <w:r w:rsidRPr="004C1DCC">
      <w:rPr>
        <w:noProof/>
        <w:lang w:val="fr-FR" w:eastAsia="fr-FR"/>
      </w:rPr>
      <w:drawing>
        <wp:anchor distT="0" distB="0" distL="114300" distR="114300" simplePos="0" relativeHeight="251660288" behindDoc="1" locked="0" layoutInCell="1" allowOverlap="1" wp14:anchorId="03132A4E" wp14:editId="2AF2B250">
          <wp:simplePos x="0" y="0"/>
          <wp:positionH relativeFrom="column">
            <wp:posOffset>-538481</wp:posOffset>
          </wp:positionH>
          <wp:positionV relativeFrom="paragraph">
            <wp:posOffset>-243752</wp:posOffset>
          </wp:positionV>
          <wp:extent cx="1076325" cy="689521"/>
          <wp:effectExtent l="0" t="0" r="0" b="0"/>
          <wp:wrapNone/>
          <wp:docPr id="4" name="Image 4" descr="C:\Users\CDUVAL\AppData\Local\Microsoft\Windows\Temporary Internet Files\Content.Outlook\6LHVRQVH\cbrnconferen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DUVAL\AppData\Local\Microsoft\Windows\Temporary Internet Files\Content.Outlook\6LHVRQVH\cbrnconferenc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843" cy="696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B465A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B2CE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3E0D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678B7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16427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F721A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06014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FEA6F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B42BC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3189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0D2E1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5017697"/>
    <w:multiLevelType w:val="hybridMultilevel"/>
    <w:tmpl w:val="6010A944"/>
    <w:lvl w:ilvl="0" w:tplc="CF627E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B7C45"/>
    <w:multiLevelType w:val="hybridMultilevel"/>
    <w:tmpl w:val="5BE0FC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5A5B6B"/>
    <w:multiLevelType w:val="hybridMultilevel"/>
    <w:tmpl w:val="A510E0E2"/>
    <w:lvl w:ilvl="0" w:tplc="399EAA02">
      <w:start w:val="1"/>
      <w:numFmt w:val="decimal"/>
      <w:pStyle w:val="Bibliographie1"/>
      <w:lvlText w:val="[%1]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7257B"/>
    <w:multiLevelType w:val="hybridMultilevel"/>
    <w:tmpl w:val="47C26666"/>
    <w:lvl w:ilvl="0" w:tplc="040C0017">
      <w:start w:val="1"/>
      <w:numFmt w:val="lowerLetter"/>
      <w:lvlText w:val="%1)"/>
      <w:lvlJc w:val="left"/>
      <w:pPr>
        <w:ind w:left="4689" w:hanging="360"/>
      </w:pPr>
    </w:lvl>
    <w:lvl w:ilvl="1" w:tplc="040C0019" w:tentative="1">
      <w:start w:val="1"/>
      <w:numFmt w:val="lowerLetter"/>
      <w:lvlText w:val="%2."/>
      <w:lvlJc w:val="left"/>
      <w:pPr>
        <w:ind w:left="5409" w:hanging="360"/>
      </w:pPr>
    </w:lvl>
    <w:lvl w:ilvl="2" w:tplc="040C001B" w:tentative="1">
      <w:start w:val="1"/>
      <w:numFmt w:val="lowerRoman"/>
      <w:lvlText w:val="%3."/>
      <w:lvlJc w:val="right"/>
      <w:pPr>
        <w:ind w:left="6129" w:hanging="180"/>
      </w:pPr>
    </w:lvl>
    <w:lvl w:ilvl="3" w:tplc="040C000F" w:tentative="1">
      <w:start w:val="1"/>
      <w:numFmt w:val="decimal"/>
      <w:lvlText w:val="%4."/>
      <w:lvlJc w:val="left"/>
      <w:pPr>
        <w:ind w:left="6849" w:hanging="360"/>
      </w:pPr>
    </w:lvl>
    <w:lvl w:ilvl="4" w:tplc="040C0019" w:tentative="1">
      <w:start w:val="1"/>
      <w:numFmt w:val="lowerLetter"/>
      <w:lvlText w:val="%5."/>
      <w:lvlJc w:val="left"/>
      <w:pPr>
        <w:ind w:left="7569" w:hanging="360"/>
      </w:pPr>
    </w:lvl>
    <w:lvl w:ilvl="5" w:tplc="040C001B" w:tentative="1">
      <w:start w:val="1"/>
      <w:numFmt w:val="lowerRoman"/>
      <w:lvlText w:val="%6."/>
      <w:lvlJc w:val="right"/>
      <w:pPr>
        <w:ind w:left="8289" w:hanging="180"/>
      </w:pPr>
    </w:lvl>
    <w:lvl w:ilvl="6" w:tplc="040C000F" w:tentative="1">
      <w:start w:val="1"/>
      <w:numFmt w:val="decimal"/>
      <w:lvlText w:val="%7."/>
      <w:lvlJc w:val="left"/>
      <w:pPr>
        <w:ind w:left="9009" w:hanging="360"/>
      </w:pPr>
    </w:lvl>
    <w:lvl w:ilvl="7" w:tplc="040C0019" w:tentative="1">
      <w:start w:val="1"/>
      <w:numFmt w:val="lowerLetter"/>
      <w:lvlText w:val="%8."/>
      <w:lvlJc w:val="left"/>
      <w:pPr>
        <w:ind w:left="9729" w:hanging="360"/>
      </w:pPr>
    </w:lvl>
    <w:lvl w:ilvl="8" w:tplc="040C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5" w15:restartNumberingAfterBreak="0">
    <w:nsid w:val="6D6C17C0"/>
    <w:multiLevelType w:val="hybridMultilevel"/>
    <w:tmpl w:val="BF8E2F68"/>
    <w:lvl w:ilvl="0" w:tplc="C620776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13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hyphenationZone w:val="425"/>
  <w:noPunctuationKerning/>
  <w:characterSpacingControl w:val="doNotCompress"/>
  <w:hdrShapeDefaults>
    <o:shapedefaults v:ext="edit" spidmax="2049">
      <o:colormru v:ext="edit" colors="#c3f,#909,#c80f2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B0"/>
    <w:rsid w:val="00007CEC"/>
    <w:rsid w:val="00012143"/>
    <w:rsid w:val="000261F3"/>
    <w:rsid w:val="00070CB0"/>
    <w:rsid w:val="00097F1C"/>
    <w:rsid w:val="000C2238"/>
    <w:rsid w:val="000E386B"/>
    <w:rsid w:val="000E5BC4"/>
    <w:rsid w:val="000F2E60"/>
    <w:rsid w:val="0011060C"/>
    <w:rsid w:val="00117222"/>
    <w:rsid w:val="00121AE6"/>
    <w:rsid w:val="001442DC"/>
    <w:rsid w:val="001509FE"/>
    <w:rsid w:val="001A1DA8"/>
    <w:rsid w:val="001A3E81"/>
    <w:rsid w:val="001B3FB7"/>
    <w:rsid w:val="001B450F"/>
    <w:rsid w:val="001B602F"/>
    <w:rsid w:val="001C7C70"/>
    <w:rsid w:val="001F0DAB"/>
    <w:rsid w:val="002524EC"/>
    <w:rsid w:val="002719D0"/>
    <w:rsid w:val="002759CD"/>
    <w:rsid w:val="00275E45"/>
    <w:rsid w:val="00293C10"/>
    <w:rsid w:val="002971B6"/>
    <w:rsid w:val="002A51C9"/>
    <w:rsid w:val="002A77DA"/>
    <w:rsid w:val="002B3C21"/>
    <w:rsid w:val="002E2AD0"/>
    <w:rsid w:val="002E4561"/>
    <w:rsid w:val="002F0C3E"/>
    <w:rsid w:val="00306C21"/>
    <w:rsid w:val="00313AB4"/>
    <w:rsid w:val="00315C8A"/>
    <w:rsid w:val="00333602"/>
    <w:rsid w:val="00343CDA"/>
    <w:rsid w:val="00352C89"/>
    <w:rsid w:val="00377C01"/>
    <w:rsid w:val="00384114"/>
    <w:rsid w:val="003A2BCC"/>
    <w:rsid w:val="003C210D"/>
    <w:rsid w:val="004153E7"/>
    <w:rsid w:val="004160E0"/>
    <w:rsid w:val="0042602D"/>
    <w:rsid w:val="00453471"/>
    <w:rsid w:val="00453CD7"/>
    <w:rsid w:val="004A456E"/>
    <w:rsid w:val="004C1DCC"/>
    <w:rsid w:val="004D56B3"/>
    <w:rsid w:val="004E3597"/>
    <w:rsid w:val="00511AF2"/>
    <w:rsid w:val="00531663"/>
    <w:rsid w:val="00537EA8"/>
    <w:rsid w:val="00540380"/>
    <w:rsid w:val="00557E0C"/>
    <w:rsid w:val="0058371D"/>
    <w:rsid w:val="005A3516"/>
    <w:rsid w:val="005E4BDB"/>
    <w:rsid w:val="00693D39"/>
    <w:rsid w:val="0069410B"/>
    <w:rsid w:val="006A4637"/>
    <w:rsid w:val="006A5E26"/>
    <w:rsid w:val="006D1AC1"/>
    <w:rsid w:val="006D6BFB"/>
    <w:rsid w:val="00705D5A"/>
    <w:rsid w:val="007505D8"/>
    <w:rsid w:val="0077277B"/>
    <w:rsid w:val="00774AED"/>
    <w:rsid w:val="00780607"/>
    <w:rsid w:val="007A3B0D"/>
    <w:rsid w:val="007B19C5"/>
    <w:rsid w:val="007B67B6"/>
    <w:rsid w:val="007C4F71"/>
    <w:rsid w:val="00830FBA"/>
    <w:rsid w:val="0084678C"/>
    <w:rsid w:val="00847308"/>
    <w:rsid w:val="00880DD2"/>
    <w:rsid w:val="00897E3B"/>
    <w:rsid w:val="008C2CDA"/>
    <w:rsid w:val="008D3637"/>
    <w:rsid w:val="008E1ACB"/>
    <w:rsid w:val="009108D1"/>
    <w:rsid w:val="009144AD"/>
    <w:rsid w:val="009C265E"/>
    <w:rsid w:val="009C393D"/>
    <w:rsid w:val="009D7240"/>
    <w:rsid w:val="009E7524"/>
    <w:rsid w:val="009F54F7"/>
    <w:rsid w:val="00A212E7"/>
    <w:rsid w:val="00A31DCB"/>
    <w:rsid w:val="00A52E23"/>
    <w:rsid w:val="00A64F06"/>
    <w:rsid w:val="00A7183B"/>
    <w:rsid w:val="00A72C75"/>
    <w:rsid w:val="00AB1B8C"/>
    <w:rsid w:val="00AD17E3"/>
    <w:rsid w:val="00AF5233"/>
    <w:rsid w:val="00B1288E"/>
    <w:rsid w:val="00B6044A"/>
    <w:rsid w:val="00B90ECD"/>
    <w:rsid w:val="00B92E40"/>
    <w:rsid w:val="00BB569E"/>
    <w:rsid w:val="00BC0759"/>
    <w:rsid w:val="00BE2BE0"/>
    <w:rsid w:val="00BE7ADA"/>
    <w:rsid w:val="00BF051D"/>
    <w:rsid w:val="00BF3C8B"/>
    <w:rsid w:val="00C04114"/>
    <w:rsid w:val="00C06000"/>
    <w:rsid w:val="00C079EE"/>
    <w:rsid w:val="00C10298"/>
    <w:rsid w:val="00C25710"/>
    <w:rsid w:val="00C26735"/>
    <w:rsid w:val="00C34078"/>
    <w:rsid w:val="00C60070"/>
    <w:rsid w:val="00C665D2"/>
    <w:rsid w:val="00C913BA"/>
    <w:rsid w:val="00CA32D5"/>
    <w:rsid w:val="00CC65E2"/>
    <w:rsid w:val="00CE06E0"/>
    <w:rsid w:val="00D31879"/>
    <w:rsid w:val="00D82183"/>
    <w:rsid w:val="00D8706E"/>
    <w:rsid w:val="00D970B4"/>
    <w:rsid w:val="00DB6B2B"/>
    <w:rsid w:val="00E043D3"/>
    <w:rsid w:val="00E078A6"/>
    <w:rsid w:val="00E350A9"/>
    <w:rsid w:val="00E60A26"/>
    <w:rsid w:val="00E6249C"/>
    <w:rsid w:val="00E70C3B"/>
    <w:rsid w:val="00E7445F"/>
    <w:rsid w:val="00E865CB"/>
    <w:rsid w:val="00EA14D7"/>
    <w:rsid w:val="00EC20C1"/>
    <w:rsid w:val="00F409F2"/>
    <w:rsid w:val="00F5481C"/>
    <w:rsid w:val="00F565CB"/>
    <w:rsid w:val="00F637FE"/>
    <w:rsid w:val="00F654A5"/>
    <w:rsid w:val="00F739F5"/>
    <w:rsid w:val="00FA118B"/>
    <w:rsid w:val="00FB5951"/>
    <w:rsid w:val="00FE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3f,#909,#c80f24"/>
    </o:shapedefaults>
    <o:shapelayout v:ext="edit">
      <o:idmap v:ext="edit" data="1"/>
    </o:shapelayout>
  </w:shapeDefaults>
  <w:decimalSymbol w:val=","/>
  <w:listSeparator w:val=";"/>
  <w14:docId w14:val="1DA77F02"/>
  <w15:docId w15:val="{CEA28B1A-1143-446D-86C2-92BD63DA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8D1"/>
    <w:pPr>
      <w:spacing w:before="240" w:after="240"/>
      <w:contextualSpacing/>
      <w:jc w:val="both"/>
    </w:pPr>
    <w:rPr>
      <w:rFonts w:ascii="Arial" w:hAnsi="Arial"/>
      <w:szCs w:val="24"/>
      <w:lang w:val="en-US" w:eastAsia="cs-C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link w:val="CorpsdetexteCar"/>
    <w:pPr>
      <w:spacing w:after="80"/>
    </w:pPr>
    <w:rPr>
      <w:szCs w:val="20"/>
      <w:lang w:eastAsia="en-US"/>
    </w:rPr>
  </w:style>
  <w:style w:type="character" w:customStyle="1" w:styleId="CorpsdetexteCar">
    <w:name w:val="Corps de texte Car"/>
    <w:link w:val="Corpsdetexte"/>
    <w:rsid w:val="00C665D2"/>
    <w:rPr>
      <w:rFonts w:ascii="Arial" w:hAnsi="Arial"/>
      <w:lang w:eastAsia="en-US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bstractTitle">
    <w:name w:val="Abstract Title"/>
    <w:basedOn w:val="Normal"/>
    <w:next w:val="Normal"/>
    <w:qFormat/>
    <w:rsid w:val="009108D1"/>
    <w:pPr>
      <w:spacing w:before="600" w:after="480"/>
      <w:jc w:val="center"/>
    </w:pPr>
    <w:rPr>
      <w:b/>
      <w:sz w:val="28"/>
      <w:szCs w:val="28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Legend">
    <w:name w:val="Legend"/>
    <w:basedOn w:val="Normal"/>
    <w:next w:val="Normal"/>
    <w:rsid w:val="00E70C3B"/>
    <w:pPr>
      <w:spacing w:after="120"/>
      <w:jc w:val="center"/>
    </w:pPr>
    <w:rPr>
      <w:b/>
    </w:rPr>
  </w:style>
  <w:style w:type="paragraph" w:styleId="Pieddepage">
    <w:name w:val="footer"/>
    <w:basedOn w:val="Normal"/>
    <w:link w:val="PieddepageCar"/>
    <w:rsid w:val="00A212E7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rsid w:val="00A212E7"/>
    <w:rPr>
      <w:rFonts w:ascii="Arial" w:hAnsi="Arial"/>
      <w:szCs w:val="24"/>
      <w:lang w:eastAsia="cs-CZ"/>
    </w:rPr>
  </w:style>
  <w:style w:type="paragraph" w:customStyle="1" w:styleId="Authors">
    <w:name w:val="Authors"/>
    <w:basedOn w:val="Normal"/>
    <w:next w:val="Normal"/>
    <w:qFormat/>
    <w:rsid w:val="009108D1"/>
    <w:pPr>
      <w:spacing w:after="120"/>
      <w:jc w:val="center"/>
    </w:pPr>
  </w:style>
  <w:style w:type="paragraph" w:customStyle="1" w:styleId="Affiliations">
    <w:name w:val="Affiliations"/>
    <w:basedOn w:val="Normal"/>
    <w:next w:val="Normal"/>
    <w:qFormat/>
    <w:rsid w:val="009108D1"/>
    <w:pPr>
      <w:jc w:val="center"/>
    </w:pPr>
    <w:rPr>
      <w:i/>
      <w:szCs w:val="20"/>
    </w:rPr>
  </w:style>
  <w:style w:type="paragraph" w:customStyle="1" w:styleId="Figurelegend">
    <w:name w:val="Figure legend"/>
    <w:basedOn w:val="Normal"/>
    <w:qFormat/>
    <w:rsid w:val="009108D1"/>
    <w:pPr>
      <w:spacing w:before="0"/>
      <w:jc w:val="center"/>
    </w:pPr>
    <w:rPr>
      <w:b/>
    </w:rPr>
  </w:style>
  <w:style w:type="paragraph" w:customStyle="1" w:styleId="Bibliographie1">
    <w:name w:val="Bibliographie1"/>
    <w:basedOn w:val="Normal"/>
    <w:next w:val="Normal"/>
    <w:qFormat/>
    <w:rsid w:val="009108D1"/>
    <w:pPr>
      <w:numPr>
        <w:numId w:val="14"/>
      </w:numPr>
    </w:pPr>
  </w:style>
  <w:style w:type="paragraph" w:styleId="En-tte">
    <w:name w:val="header"/>
    <w:basedOn w:val="Normal"/>
    <w:link w:val="En-tteCar"/>
    <w:rsid w:val="000C2238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rsid w:val="000C2238"/>
    <w:rPr>
      <w:rFonts w:ascii="Arial" w:hAnsi="Arial"/>
      <w:szCs w:val="24"/>
      <w:lang w:val="en-US" w:eastAsia="cs-CZ"/>
    </w:rPr>
  </w:style>
  <w:style w:type="character" w:styleId="Marquedecommentaire">
    <w:name w:val="annotation reference"/>
    <w:basedOn w:val="Policepardfaut"/>
    <w:rsid w:val="006D6BFB"/>
    <w:rPr>
      <w:sz w:val="16"/>
      <w:szCs w:val="16"/>
    </w:rPr>
  </w:style>
  <w:style w:type="paragraph" w:styleId="Commentaire">
    <w:name w:val="annotation text"/>
    <w:basedOn w:val="Normal"/>
    <w:link w:val="CommentaireCar"/>
    <w:rsid w:val="006D6BFB"/>
    <w:rPr>
      <w:szCs w:val="20"/>
    </w:rPr>
  </w:style>
  <w:style w:type="character" w:customStyle="1" w:styleId="CommentaireCar">
    <w:name w:val="Commentaire Car"/>
    <w:basedOn w:val="Policepardfaut"/>
    <w:link w:val="Commentaire"/>
    <w:rsid w:val="006D6BFB"/>
    <w:rPr>
      <w:rFonts w:ascii="Arial" w:hAnsi="Arial"/>
      <w:lang w:val="en-US" w:eastAsia="cs-CZ"/>
    </w:rPr>
  </w:style>
  <w:style w:type="paragraph" w:styleId="Objetducommentaire">
    <w:name w:val="annotation subject"/>
    <w:basedOn w:val="Commentaire"/>
    <w:next w:val="Commentaire"/>
    <w:link w:val="ObjetducommentaireCar"/>
    <w:rsid w:val="006D6BF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D6BFB"/>
    <w:rPr>
      <w:rFonts w:ascii="Arial" w:hAnsi="Arial"/>
      <w:b/>
      <w:bCs/>
      <w:lang w:val="en-US" w:eastAsia="cs-CZ"/>
    </w:rPr>
  </w:style>
  <w:style w:type="paragraph" w:styleId="Paragraphedeliste">
    <w:name w:val="List Paragraph"/>
    <w:basedOn w:val="Normal"/>
    <w:uiPriority w:val="34"/>
    <w:qFormat/>
    <w:rsid w:val="006D6BFB"/>
    <w:pPr>
      <w:spacing w:before="0" w:after="0"/>
      <w:ind w:left="720"/>
      <w:jc w:val="left"/>
    </w:pPr>
    <w:rPr>
      <w:rFonts w:ascii="Times New Roman" w:hAnsi="Times New Roman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ACF48-4FF4-484B-BD53-2E4AE271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11</vt:lpstr>
    </vt:vector>
  </TitlesOfParts>
  <Company>Orgit</Company>
  <LinksUpToDate>false</LinksUpToDate>
  <CharactersWithSpaces>935</CharactersWithSpaces>
  <SharedDoc>false</SharedDoc>
  <HLinks>
    <vt:vector size="6" baseType="variant">
      <vt:variant>
        <vt:i4>3670097</vt:i4>
      </vt:variant>
      <vt:variant>
        <vt:i4>0</vt:i4>
      </vt:variant>
      <vt:variant>
        <vt:i4>0</vt:i4>
      </vt:variant>
      <vt:variant>
        <vt:i4>5</vt:i4>
      </vt:variant>
      <vt:variant>
        <vt:lpwstr>mailto:contact@cbrn-conference.com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creator>Mélanie Wolfs</dc:creator>
  <cp:lastModifiedBy>PEYROT Marc</cp:lastModifiedBy>
  <cp:revision>2</cp:revision>
  <cp:lastPrinted>2008-12-03T21:25:00Z</cp:lastPrinted>
  <dcterms:created xsi:type="dcterms:W3CDTF">2018-04-20T11:51:00Z</dcterms:created>
  <dcterms:modified xsi:type="dcterms:W3CDTF">2018-04-20T11:51:00Z</dcterms:modified>
</cp:coreProperties>
</file>